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color w:val="666666"/>
          <w:sz w:val="48"/>
          <w:szCs w:val="48"/>
        </w:rPr>
      </w:pPr>
      <w:bookmarkStart w:colFirst="0" w:colLast="0" w:name="_5x0d5h95i329" w:id="0"/>
      <w:bookmarkEnd w:id="0"/>
      <w:r w:rsidDel="00000000" w:rsidR="00000000" w:rsidRPr="00000000">
        <w:rPr>
          <w:sz w:val="48"/>
          <w:szCs w:val="48"/>
          <w:rtl w:val="0"/>
        </w:rPr>
        <w:t xml:space="preserve">SLight Setup Instructions and 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Proxima Nova" w:cs="Proxima Nova" w:eastAsia="Proxima Nova" w:hAnsi="Proxima Nova"/>
        </w:rPr>
      </w:pPr>
      <w:bookmarkStart w:colFirst="0" w:colLast="0" w:name="_14mpx6a8znb7" w:id="1"/>
      <w:bookmarkEnd w:id="1"/>
      <w:r w:rsidDel="00000000" w:rsidR="00000000" w:rsidRPr="00000000">
        <w:rPr>
          <w:rtl w:val="0"/>
        </w:rPr>
        <w:t xml:space="preserve">Hardware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Equipment needed: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Raspberry Pi Computers (At least two for communication)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Wires to connect to the GPIO pins of the Pi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LEDs to act as streetlights in the demo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IR Sensors (Can be replaced by any sensor which detects a car passing)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Battery Pack to power the Pi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GPIO Pin Layout: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LED’s Pin Numbers: 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IR Sensor’s Pin NUmbers: 18,24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Basic Setup Diagram: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91200" cy="3771900"/>
            <wp:effectExtent b="0" l="0" r="0" t="0"/>
            <wp:docPr descr="Schematic.png" id="5" name="image11.png"/>
            <a:graphic>
              <a:graphicData uri="http://schemas.openxmlformats.org/drawingml/2006/picture">
                <pic:pic>
                  <pic:nvPicPr>
                    <pic:cNvPr descr="Schematic.png" id="0" name="image1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Overhead view of late stage system setup: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descr="IMG_20161026_142526.jpg" id="3" name="image9.jpg"/>
            <a:graphic>
              <a:graphicData uri="http://schemas.openxmlformats.org/drawingml/2006/picture">
                <pic:pic>
                  <pic:nvPicPr>
                    <pic:cNvPr descr="IMG_20161026_142526.jpg"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Internal view of system control box: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descr="IMG_20161102_113411.png" id="6" name="image12.png"/>
            <a:graphic>
              <a:graphicData uri="http://schemas.openxmlformats.org/drawingml/2006/picture">
                <pic:pic>
                  <pic:nvPicPr>
                    <pic:cNvPr descr="IMG_20161102_113411.png"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Proxima Nova" w:cs="Proxima Nova" w:eastAsia="Proxima Nova" w:hAnsi="Proxima Nova"/>
        </w:rPr>
      </w:pPr>
      <w:bookmarkStart w:colFirst="0" w:colLast="0" w:name="_oymnw3nlvwib" w:id="2"/>
      <w:bookmarkEnd w:id="2"/>
      <w:r w:rsidDel="00000000" w:rsidR="00000000" w:rsidRPr="00000000">
        <w:rPr>
          <w:rtl w:val="0"/>
        </w:rPr>
        <w:t xml:space="preserve">Raspberry Pi Software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To increase usability: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ab/>
        <w:t xml:space="preserve">Multiple pis existing that can be linked together, where each pi must send and receive data to its trailing and leading pis.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ab/>
        <w:t xml:space="preserve">To do: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In IPAddresses.txt place amount of pi's linked in circular form on the first line.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For every pi place its IPAddress(hostname -I) in line + 2.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    </w:t>
        <w:tab/>
        <w:t xml:space="preserve">Example the second pi of IPAddress 192.168.3.103 will be placed in line 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extra new line space at end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Example: for 5 pis: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192.168.3.103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192.168.3.104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192.168.3.105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192.168.3.106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192.168.3.109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run file genClientServer.py to generate the files for each pi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copy the files from the "To Copy" folder and copy directly into the generated/piX folders.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Copy pi folders into pi and enter terminal for that new folder.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Type in terminal "python SLightCore.py"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   </w:t>
        <w:tab/>
        <w:t xml:space="preserve">When all SLightCore.py is running on all pis, the pis will connect together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qzehtsr5tywu" w:id="3"/>
      <w:bookmarkEnd w:id="3"/>
      <w:r w:rsidDel="00000000" w:rsidR="00000000" w:rsidRPr="00000000">
        <w:rPr>
          <w:rtl w:val="0"/>
        </w:rPr>
        <w:t xml:space="preserve">Database 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The data is hosted on a firebase database which can be found at: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https://prog-c99a8.firebaseio.com/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Proxima Nova" w:cs="Proxima Nova" w:eastAsia="Proxima Nova" w:hAnsi="Proxima Nova"/>
          <w:b w:val="1"/>
          <w:sz w:val="28"/>
          <w:szCs w:val="28"/>
        </w:rPr>
      </w:pPr>
      <w:bookmarkStart w:colFirst="0" w:colLast="0" w:name="_x5u0l8hx0kbh" w:id="4"/>
      <w:bookmarkEnd w:id="4"/>
      <w:r w:rsidDel="00000000" w:rsidR="00000000" w:rsidRPr="00000000">
        <w:rPr>
          <w:rtl w:val="0"/>
        </w:rPr>
        <w:t xml:space="preserve">Website 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The website was setup with the aid of the following internet technology tools: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Bootstrap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Chart.js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Home Page of Website: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descr="mainpage.png" id="1" name="image7.png"/>
            <a:graphic>
              <a:graphicData uri="http://schemas.openxmlformats.org/drawingml/2006/picture">
                <pic:pic>
                  <pic:nvPicPr>
                    <pic:cNvPr descr="mainpage.png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Sample Graph displaying real time data from the database: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descr="datapage.png" id="4" name="image10.png"/>
            <a:graphic>
              <a:graphicData uri="http://schemas.openxmlformats.org/drawingml/2006/picture">
                <pic:pic>
                  <pic:nvPicPr>
                    <pic:cNvPr descr="datapage.png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xh5wx26ot5fb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c0199mxi901x" w:id="6"/>
      <w:bookmarkEnd w:id="6"/>
      <w:r w:rsidDel="00000000" w:rsidR="00000000" w:rsidRPr="00000000">
        <w:rPr>
          <w:rtl w:val="0"/>
        </w:rPr>
        <w:t xml:space="preserve">Car Control</w:t>
      </w:r>
      <w:r w:rsidDel="00000000" w:rsidR="00000000" w:rsidRPr="00000000">
        <w:rPr>
          <w:rtl w:val="0"/>
        </w:rPr>
        <w:t xml:space="preserve"> Setup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The car control isn’t part of our code, the original github repository has the setup information. See link below.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https://github.com/anki/drive-sdk/wiki/Getting-Started-on-Ubuntu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Cars on the track: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106645" cy="6240463"/>
            <wp:effectExtent b="0" l="0" r="0" t="0"/>
            <wp:docPr descr="IMG_20161101_144944.jpg" id="2" name="image8.jpg"/>
            <a:graphic>
              <a:graphicData uri="http://schemas.openxmlformats.org/drawingml/2006/picture">
                <pic:pic>
                  <pic:nvPicPr>
                    <pic:cNvPr descr="IMG_20161101_144944.jpg"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645" cy="624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footerReference r:id="rId15" w:type="first"/>
      <w:pgSz w:h="15840" w:w="12240"/>
      <w:pgMar w:bottom="1080" w:top="1080" w:left="1440" w:right="1440" w:head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contextualSpacing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Proxima Nova" w:cs="Proxima Nova" w:eastAsia="Proxima Nova" w:hAnsi="Proxima Nova"/>
        <w:b w:val="0"/>
        <w:i w:val="0"/>
        <w:smallCaps w:val="0"/>
        <w:strike w:val="0"/>
        <w:color w:val="353744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312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480" w:line="240" w:lineRule="auto"/>
    </w:pPr>
    <w:rPr>
      <w:rFonts w:ascii="Proxima Nova" w:cs="Proxima Nova" w:eastAsia="Proxima Nova" w:hAnsi="Proxima Nova"/>
      <w:b w:val="1"/>
      <w:color w:val="353744"/>
      <w:sz w:val="28"/>
      <w:szCs w:val="28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b w:val="1"/>
      <w:color w:val="00ab44"/>
      <w:sz w:val="28"/>
      <w:szCs w:val="28"/>
    </w:rPr>
  </w:style>
  <w:style w:type="paragraph" w:styleId="Heading3">
    <w:name w:val="heading 3"/>
    <w:basedOn w:val="Normal"/>
    <w:next w:val="Normal"/>
    <w:pPr>
      <w:spacing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color w:val="353744"/>
      <w:sz w:val="72"/>
      <w:szCs w:val="72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anki/drive-sdk/wiki/Getting-Started-on-Ubuntu" TargetMode="External"/><Relationship Id="rId10" Type="http://schemas.openxmlformats.org/officeDocument/2006/relationships/image" Target="media/image10.png"/><Relationship Id="rId13" Type="http://schemas.openxmlformats.org/officeDocument/2006/relationships/header" Target="header1.xml"/><Relationship Id="rId12" Type="http://schemas.openxmlformats.org/officeDocument/2006/relationships/image" Target="media/image8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7.png"/><Relationship Id="rId15" Type="http://schemas.openxmlformats.org/officeDocument/2006/relationships/footer" Target="footer1.xml"/><Relationship Id="rId14" Type="http://schemas.openxmlformats.org/officeDocument/2006/relationships/header" Target="header2.xml"/><Relationship Id="rId5" Type="http://schemas.openxmlformats.org/officeDocument/2006/relationships/image" Target="media/image11.png"/><Relationship Id="rId6" Type="http://schemas.openxmlformats.org/officeDocument/2006/relationships/image" Target="media/image9.jpg"/><Relationship Id="rId7" Type="http://schemas.openxmlformats.org/officeDocument/2006/relationships/image" Target="media/image12.png"/><Relationship Id="rId8" Type="http://schemas.openxmlformats.org/officeDocument/2006/relationships/hyperlink" Target="https://prog-c99a8.firebaseio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